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11A7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81419C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A50256" wp14:editId="3F5789E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87B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2187050" w14:textId="4470AC5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D1F65">
        <w:rPr>
          <w:rFonts w:ascii="Arial" w:hAnsi="Arial" w:cs="Arial"/>
          <w:bCs/>
          <w:color w:val="404040"/>
          <w:sz w:val="24"/>
          <w:szCs w:val="24"/>
        </w:rPr>
        <w:t>Belén del Rocío Cruz Cancino.</w:t>
      </w:r>
    </w:p>
    <w:p w14:paraId="4E996CD3" w14:textId="3198BF9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D1F6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EF0CA98" w14:textId="5898861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D1F65">
        <w:rPr>
          <w:rFonts w:ascii="Arial" w:hAnsi="Arial" w:cs="Arial"/>
          <w:bCs/>
          <w:color w:val="404040"/>
          <w:sz w:val="24"/>
          <w:szCs w:val="24"/>
        </w:rPr>
        <w:t>7541449</w:t>
      </w:r>
    </w:p>
    <w:p w14:paraId="2699114C" w14:textId="6A51E45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59394F9F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</w:p>
    <w:p w14:paraId="06B07DC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D4F34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C51B1FE" wp14:editId="05261FA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386FF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FB4D7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FD86509" w14:textId="09CD47CF" w:rsidR="00BA21B4" w:rsidRDefault="00CF2C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2007-2011</w:t>
      </w:r>
    </w:p>
    <w:p w14:paraId="2C6AEF8C" w14:textId="1FEA6824" w:rsidR="00CF2C24" w:rsidRDefault="00B81C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Facultad de Derecho, </w:t>
      </w:r>
      <w:r w:rsidR="00CF2C24">
        <w:rPr>
          <w:rFonts w:ascii="Arial" w:hAnsi="Arial" w:cs="Arial"/>
          <w:color w:val="404040"/>
          <w:sz w:val="24"/>
          <w:szCs w:val="24"/>
        </w:rPr>
        <w:t>Universidad Veracruzana, Xalapa, Ver.</w:t>
      </w:r>
    </w:p>
    <w:p w14:paraId="5BA9060D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55B354" w14:textId="54E12DFB" w:rsidR="00BB2BF2" w:rsidRPr="0091748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2996DB0" wp14:editId="7311C3D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BCD7C27" w14:textId="314CCEC0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AA46EFE" w14:textId="1E25C6D0" w:rsidR="00CF2C24" w:rsidRPr="00BD1415" w:rsidRDefault="009174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D1415">
        <w:rPr>
          <w:rFonts w:ascii="Arial" w:hAnsi="Arial" w:cs="Arial"/>
          <w:b/>
          <w:color w:val="404040"/>
        </w:rPr>
        <w:t>2012-2013</w:t>
      </w:r>
      <w:r w:rsidRPr="00BD1415">
        <w:rPr>
          <w:rFonts w:ascii="Arial" w:hAnsi="Arial" w:cs="Arial"/>
          <w:bCs/>
          <w:color w:val="404040"/>
        </w:rPr>
        <w:t xml:space="preserve">: Procuraduría General de Justicia del Estado de </w:t>
      </w:r>
      <w:r w:rsidR="00B81CBF" w:rsidRPr="00BD1415">
        <w:rPr>
          <w:rFonts w:ascii="Arial" w:hAnsi="Arial" w:cs="Arial"/>
          <w:bCs/>
          <w:color w:val="404040"/>
        </w:rPr>
        <w:t xml:space="preserve">Veracruz. - </w:t>
      </w:r>
      <w:r w:rsidRPr="00BD1415">
        <w:rPr>
          <w:rFonts w:ascii="Arial" w:hAnsi="Arial" w:cs="Arial"/>
          <w:bCs/>
          <w:color w:val="404040"/>
        </w:rPr>
        <w:t>Agente de la Policía Ministerial Acreditable adscrita a la A.V.I. (Delegación Regional Xalapa</w:t>
      </w:r>
      <w:r w:rsidR="00BD1415">
        <w:rPr>
          <w:rFonts w:ascii="Arial" w:hAnsi="Arial" w:cs="Arial"/>
          <w:bCs/>
          <w:color w:val="404040"/>
        </w:rPr>
        <w:t xml:space="preserve">, </w:t>
      </w:r>
      <w:r w:rsidRPr="00BD1415">
        <w:rPr>
          <w:rFonts w:ascii="Arial" w:hAnsi="Arial" w:cs="Arial"/>
          <w:bCs/>
          <w:color w:val="404040"/>
        </w:rPr>
        <w:t>comisionada en la UECS)</w:t>
      </w:r>
    </w:p>
    <w:p w14:paraId="072C0D76" w14:textId="35759EB7" w:rsidR="00917488" w:rsidRPr="00BD1415" w:rsidRDefault="00917488" w:rsidP="00917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D1415">
        <w:rPr>
          <w:rFonts w:ascii="Arial" w:hAnsi="Arial" w:cs="Arial"/>
          <w:b/>
          <w:color w:val="404040"/>
        </w:rPr>
        <w:t>2014-2015</w:t>
      </w:r>
      <w:r w:rsidRPr="00BD1415">
        <w:rPr>
          <w:rFonts w:ascii="Arial" w:hAnsi="Arial" w:cs="Arial"/>
          <w:bCs/>
          <w:color w:val="404040"/>
        </w:rPr>
        <w:t xml:space="preserve">: PGJEV. – Oficial Secretario en la Agencia del Ministerio Publico Investigadora Especializada en Delitos contra la Libertad y la Seguridad Sexual y contra la Familia, Uxpanapa, Ver. Fiscalía General del Estado de Veracruz. - </w:t>
      </w:r>
      <w:r w:rsidR="00BD1415">
        <w:rPr>
          <w:rFonts w:ascii="Arial" w:hAnsi="Arial" w:cs="Arial"/>
          <w:bCs/>
          <w:color w:val="404040"/>
        </w:rPr>
        <w:t xml:space="preserve"> </w:t>
      </w:r>
      <w:r w:rsidRPr="00BD1415">
        <w:rPr>
          <w:rFonts w:ascii="Arial" w:hAnsi="Arial" w:cs="Arial"/>
          <w:bCs/>
          <w:color w:val="404040"/>
        </w:rPr>
        <w:t>Encargada de la Fiscalía en la Agencia del Ministerio Publico Investigadora Especializada en Delitos contra la Libertad y la Seguridad Sexual y contra la Familia, Uxpanapa, Ver.</w:t>
      </w:r>
    </w:p>
    <w:p w14:paraId="5B203F52" w14:textId="342515F1" w:rsidR="00B81CBF" w:rsidRPr="00BD1415" w:rsidRDefault="00B81CBF" w:rsidP="00917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D1415">
        <w:rPr>
          <w:rFonts w:ascii="Arial" w:hAnsi="Arial" w:cs="Arial"/>
          <w:b/>
          <w:color w:val="404040"/>
        </w:rPr>
        <w:t>2015-2018</w:t>
      </w:r>
      <w:r w:rsidRPr="00BD1415">
        <w:rPr>
          <w:rFonts w:ascii="Arial" w:hAnsi="Arial" w:cs="Arial"/>
          <w:bCs/>
          <w:color w:val="404040"/>
        </w:rPr>
        <w:t>: Fiscalía General del Estado de Veracruz. – Auxiliar de Fiscal Especializada en la Investigación de Delitos de Violencia contra la Familia, Mujeres, Niñas y Niños y de Trata de Personas adscrita al VIII Distrito Judicial Papantla, Veracruz.</w:t>
      </w:r>
    </w:p>
    <w:p w14:paraId="0DC793F9" w14:textId="6EEB29A5" w:rsidR="00B81CBF" w:rsidRPr="00B81CBF" w:rsidRDefault="00B81CBF" w:rsidP="00917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1415">
        <w:rPr>
          <w:rFonts w:ascii="Arial" w:hAnsi="Arial" w:cs="Arial"/>
          <w:b/>
          <w:color w:val="404040"/>
        </w:rPr>
        <w:t>2018</w:t>
      </w:r>
      <w:r w:rsidRPr="00BD1415">
        <w:rPr>
          <w:rFonts w:ascii="Arial" w:hAnsi="Arial" w:cs="Arial"/>
          <w:bCs/>
          <w:color w:val="404040"/>
        </w:rPr>
        <w:t xml:space="preserve">.- H. Ayuntamiento de Moloacán, </w:t>
      </w:r>
      <w:r w:rsidR="00572D4B" w:rsidRPr="00BD1415">
        <w:rPr>
          <w:rFonts w:ascii="Arial" w:hAnsi="Arial" w:cs="Arial"/>
          <w:bCs/>
          <w:color w:val="404040"/>
        </w:rPr>
        <w:t>Veracruz. – Jefa de Seguridad</w:t>
      </w:r>
      <w:r w:rsidR="00572D4B">
        <w:rPr>
          <w:rFonts w:ascii="Arial" w:hAnsi="Arial" w:cs="Arial"/>
          <w:bCs/>
          <w:color w:val="404040"/>
          <w:sz w:val="24"/>
          <w:szCs w:val="24"/>
        </w:rPr>
        <w:t xml:space="preserve"> Pública Municipal.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1C1E1CCB" w14:textId="400D2F6D" w:rsidR="00917488" w:rsidRDefault="009174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0C4EB5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93E7B4" wp14:editId="442CA5F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8DC11CE" w14:textId="2F7A93D8" w:rsidR="00CF2C24" w:rsidRDefault="005D1F65" w:rsidP="00CF2C2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</w:t>
      </w:r>
      <w:r w:rsidR="00F1797B">
        <w:rPr>
          <w:rFonts w:ascii="NeoSansPro-Regular" w:hAnsi="NeoSansPro-Regular" w:cs="NeoSansPro-Regular"/>
          <w:color w:val="404040"/>
          <w:sz w:val="24"/>
          <w:szCs w:val="24"/>
        </w:rPr>
        <w:t>ENAL, DERECHO CIVIL,</w:t>
      </w:r>
      <w:r w:rsidR="00CF2C24">
        <w:rPr>
          <w:rFonts w:ascii="NeoSansPro-Regular" w:hAnsi="NeoSansPro-Regular" w:cs="NeoSansPro-Regular"/>
          <w:color w:val="404040"/>
          <w:sz w:val="24"/>
          <w:szCs w:val="24"/>
        </w:rPr>
        <w:t xml:space="preserve"> DERECHOS HUMANOS,</w:t>
      </w:r>
    </w:p>
    <w:p w14:paraId="273958CE" w14:textId="77777777" w:rsidR="002C28FC" w:rsidRDefault="00CF2C24" w:rsidP="00CF2C2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  <w:r w:rsidR="00363921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  <w:r w:rsidR="00BD1415"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 w:rsidR="0002377A">
        <w:rPr>
          <w:rFonts w:ascii="NeoSansPro-Regular" w:hAnsi="NeoSansPro-Regular" w:cs="NeoSansPro-Regular"/>
          <w:color w:val="404040"/>
          <w:sz w:val="24"/>
          <w:szCs w:val="24"/>
        </w:rPr>
        <w:t xml:space="preserve"> CRIMINALISTICA.</w:t>
      </w:r>
    </w:p>
    <w:sectPr w:rsidR="002C28F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96CB2" w14:textId="77777777" w:rsidR="00497F2E" w:rsidRDefault="00497F2E" w:rsidP="00AB5916">
      <w:pPr>
        <w:spacing w:after="0" w:line="240" w:lineRule="auto"/>
      </w:pPr>
      <w:r>
        <w:separator/>
      </w:r>
    </w:p>
  </w:endnote>
  <w:endnote w:type="continuationSeparator" w:id="0">
    <w:p w14:paraId="2695DA97" w14:textId="77777777" w:rsidR="00497F2E" w:rsidRDefault="00497F2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3A2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F183DB9" wp14:editId="00049B0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6BF0" w14:textId="77777777" w:rsidR="00497F2E" w:rsidRDefault="00497F2E" w:rsidP="00AB5916">
      <w:pPr>
        <w:spacing w:after="0" w:line="240" w:lineRule="auto"/>
      </w:pPr>
      <w:r>
        <w:separator/>
      </w:r>
    </w:p>
  </w:footnote>
  <w:footnote w:type="continuationSeparator" w:id="0">
    <w:p w14:paraId="0B617418" w14:textId="77777777" w:rsidR="00497F2E" w:rsidRDefault="00497F2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D63D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D89879" wp14:editId="2897359A">
          <wp:simplePos x="0" y="0"/>
          <wp:positionH relativeFrom="column">
            <wp:posOffset>-1380490</wp:posOffset>
          </wp:positionH>
          <wp:positionV relativeFrom="paragraph">
            <wp:posOffset>-268605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2377A"/>
    <w:rsid w:val="00035E4E"/>
    <w:rsid w:val="0005169D"/>
    <w:rsid w:val="00076A27"/>
    <w:rsid w:val="000D5363"/>
    <w:rsid w:val="000E2580"/>
    <w:rsid w:val="000F251A"/>
    <w:rsid w:val="00196774"/>
    <w:rsid w:val="00247088"/>
    <w:rsid w:val="002A0C8A"/>
    <w:rsid w:val="002C28FC"/>
    <w:rsid w:val="00304E91"/>
    <w:rsid w:val="00363921"/>
    <w:rsid w:val="003E7CE6"/>
    <w:rsid w:val="00462C41"/>
    <w:rsid w:val="00497F2E"/>
    <w:rsid w:val="004A1170"/>
    <w:rsid w:val="004B2D6E"/>
    <w:rsid w:val="004E4FFA"/>
    <w:rsid w:val="005502F5"/>
    <w:rsid w:val="00572D4B"/>
    <w:rsid w:val="005A32B3"/>
    <w:rsid w:val="005B29CC"/>
    <w:rsid w:val="005D1F65"/>
    <w:rsid w:val="00600D12"/>
    <w:rsid w:val="006B643A"/>
    <w:rsid w:val="006C2CDA"/>
    <w:rsid w:val="00723B67"/>
    <w:rsid w:val="00726727"/>
    <w:rsid w:val="00785C57"/>
    <w:rsid w:val="00846235"/>
    <w:rsid w:val="00917488"/>
    <w:rsid w:val="00A66637"/>
    <w:rsid w:val="00AB01E2"/>
    <w:rsid w:val="00AB5916"/>
    <w:rsid w:val="00B55469"/>
    <w:rsid w:val="00B81CBF"/>
    <w:rsid w:val="00BA21B4"/>
    <w:rsid w:val="00BB2BF2"/>
    <w:rsid w:val="00BD1415"/>
    <w:rsid w:val="00CE7F12"/>
    <w:rsid w:val="00CF2C24"/>
    <w:rsid w:val="00D03386"/>
    <w:rsid w:val="00D22682"/>
    <w:rsid w:val="00DB2FA1"/>
    <w:rsid w:val="00DE2E01"/>
    <w:rsid w:val="00E36567"/>
    <w:rsid w:val="00E71AD8"/>
    <w:rsid w:val="00EA5918"/>
    <w:rsid w:val="00F1797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8A48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392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5F48-C106-4602-9EF8-E8B14C09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2020-03-27T18:44:00Z</dcterms:created>
  <dcterms:modified xsi:type="dcterms:W3CDTF">2020-06-12T22:01:00Z</dcterms:modified>
</cp:coreProperties>
</file>